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9B4910" w14:textId="77777777" w:rsidR="0011583C" w:rsidRDefault="0011583C">
      <w:bookmarkStart w:id="0" w:name="_GoBack"/>
      <w:bookmarkEnd w:id="0"/>
    </w:p>
    <w:p w14:paraId="054ED07E" w14:textId="77777777" w:rsidR="00291377" w:rsidRPr="0011583C" w:rsidRDefault="0011583C">
      <w:pPr>
        <w:rPr>
          <w:b/>
        </w:rPr>
      </w:pPr>
      <w:r w:rsidRPr="0011583C">
        <w:rPr>
          <w:b/>
        </w:rPr>
        <w:t>Bates Area Civic Association Meeting</w:t>
      </w:r>
    </w:p>
    <w:p w14:paraId="3BA137E8" w14:textId="77777777" w:rsidR="0011583C" w:rsidRPr="0011583C" w:rsidRDefault="00020D2B">
      <w:pPr>
        <w:rPr>
          <w:b/>
        </w:rPr>
      </w:pPr>
      <w:r>
        <w:rPr>
          <w:b/>
        </w:rPr>
        <w:t>November 6, 2017,</w:t>
      </w:r>
      <w:r w:rsidR="0011583C" w:rsidRPr="0011583C">
        <w:rPr>
          <w:b/>
        </w:rPr>
        <w:t xml:space="preserve"> 7:00 pm</w:t>
      </w:r>
    </w:p>
    <w:p w14:paraId="32EA99B9" w14:textId="77777777" w:rsidR="0011583C" w:rsidRDefault="0011583C"/>
    <w:p w14:paraId="6D180AE6" w14:textId="2686E119" w:rsidR="00020D2B" w:rsidRDefault="00C77F65">
      <w:r>
        <w:t>Kyle Thomas: Financial c</w:t>
      </w:r>
      <w:r w:rsidR="00091538">
        <w:t>ondition report, $4,040.08 in savings. Down due to community breakfast in September. Membership count is up to 28.</w:t>
      </w:r>
    </w:p>
    <w:p w14:paraId="19C79EF0" w14:textId="77777777" w:rsidR="00091538" w:rsidRDefault="00091538"/>
    <w:p w14:paraId="1A292AF7" w14:textId="02D15C85" w:rsidR="00091538" w:rsidRDefault="00BF7255">
      <w:r>
        <w:t>Councilmember McDuffie’s office: Ward 5 holiday party on 12/13.</w:t>
      </w:r>
    </w:p>
    <w:p w14:paraId="45C8C2C3" w14:textId="68CB842F" w:rsidR="00FB00AC" w:rsidRDefault="00AF1F3C" w:rsidP="000F6065">
      <w:pPr>
        <w:pStyle w:val="ListParagraph"/>
        <w:numPr>
          <w:ilvl w:val="0"/>
          <w:numId w:val="1"/>
        </w:numPr>
      </w:pPr>
      <w:r>
        <w:t>Representative from Councilmembers’ office reported on i</w:t>
      </w:r>
      <w:r w:rsidR="00BF7255">
        <w:t xml:space="preserve">ssue of drugs and illegal gambling on 38 Bates street. DCRA/Officer Ferris went out last week. No one was home. Trying to get enforcement there. </w:t>
      </w:r>
    </w:p>
    <w:p w14:paraId="2EA266F2" w14:textId="66FBFFB0" w:rsidR="00DB0CC0" w:rsidRDefault="00DB0CC0" w:rsidP="00DB0CC0">
      <w:r>
        <w:br/>
        <w:t>MPD</w:t>
      </w:r>
      <w:r w:rsidR="00D73A07">
        <w:t xml:space="preserve"> </w:t>
      </w:r>
      <w:r w:rsidR="0075666E">
        <w:t>Public Safety Updates:</w:t>
      </w:r>
    </w:p>
    <w:p w14:paraId="6BD7B5E9" w14:textId="2C659EC8" w:rsidR="0075666E" w:rsidRDefault="00A61624" w:rsidP="00DB0CC0">
      <w:pPr>
        <w:pStyle w:val="ListParagraph"/>
        <w:numPr>
          <w:ilvl w:val="0"/>
          <w:numId w:val="1"/>
        </w:numPr>
      </w:pPr>
      <w:r>
        <w:t>S</w:t>
      </w:r>
      <w:r w:rsidR="001C0804">
        <w:t>e</w:t>
      </w:r>
      <w:r>
        <w:t xml:space="preserve">rgeant </w:t>
      </w:r>
      <w:r w:rsidR="0075666E">
        <w:t xml:space="preserve">Nicole Brown reported. Available by email at </w:t>
      </w:r>
      <w:hyperlink r:id="rId6" w:history="1">
        <w:r w:rsidR="0075666E" w:rsidRPr="00CA0947">
          <w:rPr>
            <w:rStyle w:val="Hyperlink"/>
          </w:rPr>
          <w:t>Nicole.brown@dc.gov</w:t>
        </w:r>
      </w:hyperlink>
      <w:r w:rsidR="0075666E">
        <w:t>.</w:t>
      </w:r>
      <w:r>
        <w:t xml:space="preserve"> </w:t>
      </w:r>
    </w:p>
    <w:p w14:paraId="7B60B885" w14:textId="77777777" w:rsidR="00C77F65" w:rsidRDefault="00BF7255" w:rsidP="00C77F65">
      <w:pPr>
        <w:pStyle w:val="ListParagraph"/>
        <w:numPr>
          <w:ilvl w:val="0"/>
          <w:numId w:val="1"/>
        </w:numPr>
      </w:pPr>
      <w:r>
        <w:t>MP</w:t>
      </w:r>
      <w:r w:rsidR="00C77F65">
        <w:t>D officer reported that 38 Bates Street is no</w:t>
      </w:r>
      <w:r>
        <w:t xml:space="preserve"> longer inhabited. It’s a vacant property. DCRA could work something out to have it boarded up. </w:t>
      </w:r>
      <w:r w:rsidR="00AA5B06">
        <w:t>Bike unit spoke with people there and told them not to be on property. Most recent complaint to McDuffie’s office was one month ago.</w:t>
      </w:r>
      <w:r w:rsidR="00FA667E">
        <w:t xml:space="preserve"> </w:t>
      </w:r>
    </w:p>
    <w:p w14:paraId="023941D7" w14:textId="4893B97B" w:rsidR="00DB0CC0" w:rsidRDefault="00FA667E" w:rsidP="00C77F65">
      <w:pPr>
        <w:pStyle w:val="ListParagraph"/>
        <w:numPr>
          <w:ilvl w:val="0"/>
          <w:numId w:val="1"/>
        </w:numPr>
      </w:pPr>
      <w:r>
        <w:t xml:space="preserve">Some of people on block are homeless and seeking services from S.O.M.E. MPD spoke with S.O.M.E. and most of them report wanting to be outside. Issues of urinating in alleys. </w:t>
      </w:r>
    </w:p>
    <w:p w14:paraId="4E66F857" w14:textId="28171D8B" w:rsidR="0011583C" w:rsidRDefault="00C77F65" w:rsidP="00DB0CC0">
      <w:pPr>
        <w:pStyle w:val="ListParagraph"/>
        <w:numPr>
          <w:ilvl w:val="0"/>
          <w:numId w:val="1"/>
        </w:numPr>
      </w:pPr>
      <w:r>
        <w:t>Individuals who are gambling are</w:t>
      </w:r>
      <w:r w:rsidR="007B33CD">
        <w:t xml:space="preserve"> largely employed people from outside the area. </w:t>
      </w:r>
      <w:r>
        <w:t>MPD has seen shootings originate</w:t>
      </w:r>
      <w:r w:rsidR="007B33CD">
        <w:t xml:space="preserve"> with dice games.</w:t>
      </w:r>
    </w:p>
    <w:p w14:paraId="76CD8734" w14:textId="485DEB77" w:rsidR="00FB00AC" w:rsidRDefault="00AF1F3C" w:rsidP="00C77F65">
      <w:pPr>
        <w:pStyle w:val="ListParagraph"/>
        <w:numPr>
          <w:ilvl w:val="0"/>
          <w:numId w:val="1"/>
        </w:numPr>
      </w:pPr>
      <w:r>
        <w:t>MPD looking into source of drug transactions on North Capital.</w:t>
      </w:r>
      <w:r w:rsidR="00C77F65">
        <w:t xml:space="preserve"> </w:t>
      </w:r>
      <w:r w:rsidR="000F6065">
        <w:t xml:space="preserve">People on drugs and passing out at Exxon station on North Capital Street and Florida. </w:t>
      </w:r>
      <w:r w:rsidR="00F91621">
        <w:t>Notify MPD about any gas stations selling anything close to K2.</w:t>
      </w:r>
    </w:p>
    <w:p w14:paraId="486EBF67" w14:textId="6E4D8709" w:rsidR="005528C5" w:rsidRDefault="005954B2" w:rsidP="00FB00AC">
      <w:pPr>
        <w:pStyle w:val="ListParagraph"/>
        <w:numPr>
          <w:ilvl w:val="0"/>
          <w:numId w:val="1"/>
        </w:numPr>
      </w:pPr>
      <w:r>
        <w:t>Issue of people gathering at BP gas station near Florida and 3</w:t>
      </w:r>
      <w:r w:rsidRPr="005954B2">
        <w:rPr>
          <w:vertAlign w:val="superscript"/>
        </w:rPr>
        <w:t>rd</w:t>
      </w:r>
      <w:r>
        <w:t xml:space="preserve">. </w:t>
      </w:r>
      <w:r w:rsidR="00D73A07">
        <w:t>MPD limited in what they can do.</w:t>
      </w:r>
    </w:p>
    <w:p w14:paraId="2F425902" w14:textId="5B33E1BE" w:rsidR="00D73A07" w:rsidRDefault="00D73A07" w:rsidP="00FB00AC">
      <w:pPr>
        <w:pStyle w:val="ListParagraph"/>
        <w:numPr>
          <w:ilvl w:val="0"/>
          <w:numId w:val="1"/>
        </w:numPr>
      </w:pPr>
      <w:r>
        <w:t>Issue is more than just BACA and touches other civic associations.</w:t>
      </w:r>
    </w:p>
    <w:p w14:paraId="0DF3FCC2" w14:textId="77777777" w:rsidR="00AF1F3C" w:rsidRDefault="00AF1F3C" w:rsidP="00AF1F3C"/>
    <w:p w14:paraId="563C0CAC" w14:textId="499EAE81" w:rsidR="00AF1F3C" w:rsidRDefault="00AF1F3C" w:rsidP="00AF1F3C">
      <w:r>
        <w:t>Mayor’s</w:t>
      </w:r>
      <w:r w:rsidR="001C0804">
        <w:t xml:space="preserve"> Office (Hakeem Rogers</w:t>
      </w:r>
      <w:r w:rsidR="00AB6B4D">
        <w:t>, Ward 5 Liaison</w:t>
      </w:r>
      <w:r w:rsidR="001C0804">
        <w:t>):</w:t>
      </w:r>
    </w:p>
    <w:p w14:paraId="1FDAD203" w14:textId="2576AD3D" w:rsidR="001C0804" w:rsidRDefault="00AB6B4D" w:rsidP="001C0804">
      <w:pPr>
        <w:pStyle w:val="ListParagraph"/>
        <w:numPr>
          <w:ilvl w:val="0"/>
          <w:numId w:val="2"/>
        </w:numPr>
      </w:pPr>
      <w:r>
        <w:t xml:space="preserve">302 and 304 </w:t>
      </w:r>
      <w:r w:rsidR="00C77F65">
        <w:t>Florida Ave NW have</w:t>
      </w:r>
      <w:r>
        <w:t xml:space="preserve"> increased inactivity. Limited DCRA staff for nightlife. Mayor provided money in budget this year for more DCRA inspectors. They are in process of hiring more inspectors. </w:t>
      </w:r>
    </w:p>
    <w:p w14:paraId="285CD266" w14:textId="0ECF20C3" w:rsidR="00424462" w:rsidRDefault="00424462" w:rsidP="001C0804">
      <w:pPr>
        <w:pStyle w:val="ListParagraph"/>
        <w:numPr>
          <w:ilvl w:val="0"/>
          <w:numId w:val="2"/>
        </w:numPr>
      </w:pPr>
      <w:r>
        <w:t>November 29 at 5 p.m. is Mayor’s holiday party at Wilson Building. Community members encouraged to come out. Please RSVP ahead of time at mayor.dc.gov.</w:t>
      </w:r>
    </w:p>
    <w:p w14:paraId="6A0A3D2E" w14:textId="77777777" w:rsidR="00424462" w:rsidRDefault="00424462" w:rsidP="001C0804">
      <w:pPr>
        <w:pStyle w:val="ListParagraph"/>
        <w:numPr>
          <w:ilvl w:val="0"/>
          <w:numId w:val="2"/>
        </w:numPr>
      </w:pPr>
      <w:r>
        <w:t xml:space="preserve">This is health week in DC. Open exchange is open until January 31, 2018. Federal time was cut but DC has full three months. </w:t>
      </w:r>
    </w:p>
    <w:p w14:paraId="4D1A8E3A" w14:textId="57AE49E4" w:rsidR="00424462" w:rsidRDefault="00424462" w:rsidP="001C0804">
      <w:pPr>
        <w:pStyle w:val="ListParagraph"/>
        <w:numPr>
          <w:ilvl w:val="0"/>
          <w:numId w:val="2"/>
        </w:numPr>
      </w:pPr>
      <w:r>
        <w:t>New partnership with 911 called Pulse Point.</w:t>
      </w:r>
      <w:r w:rsidR="00771F2C">
        <w:t xml:space="preserve"> If someone calls in 911 with medical emergency, it will go to app. </w:t>
      </w:r>
    </w:p>
    <w:p w14:paraId="62F6DCAE" w14:textId="5BB0ABDA" w:rsidR="00A500F8" w:rsidRDefault="00A500F8" w:rsidP="001C0804">
      <w:pPr>
        <w:pStyle w:val="ListParagraph"/>
        <w:numPr>
          <w:ilvl w:val="0"/>
          <w:numId w:val="2"/>
        </w:numPr>
      </w:pPr>
      <w:r>
        <w:t xml:space="preserve">Street sweeping has now been suspended. Leaf season is from this Monday through January 12. Residents asked to sweep leaves into nearest tree box. DPW will be doing two sweeps of collecting leaves. Their website will let you know when they are coming. </w:t>
      </w:r>
      <w:r>
        <w:lastRenderedPageBreak/>
        <w:t>Residents asked to sweep leaves to tree boxes by 11/19 and DPW will come around by 11/20 and 11/21. Bring anything that can be composted to local farmer’s market.</w:t>
      </w:r>
    </w:p>
    <w:p w14:paraId="08AD4C33" w14:textId="2F510345" w:rsidR="00D052C8" w:rsidRDefault="00D052C8" w:rsidP="001C0804">
      <w:pPr>
        <w:pStyle w:val="ListParagraph"/>
        <w:numPr>
          <w:ilvl w:val="0"/>
          <w:numId w:val="2"/>
        </w:numPr>
      </w:pPr>
      <w:r>
        <w:t>Private security camera incentive program still available for cameras up to $500.</w:t>
      </w:r>
      <w:r w:rsidR="009F68D0">
        <w:t xml:space="preserve"> Camera has to be registered with MPD. </w:t>
      </w:r>
    </w:p>
    <w:p w14:paraId="144B5DDD" w14:textId="55043241" w:rsidR="004C76D5" w:rsidRDefault="004C76D5" w:rsidP="001C0804">
      <w:pPr>
        <w:pStyle w:val="ListParagraph"/>
        <w:numPr>
          <w:ilvl w:val="0"/>
          <w:numId w:val="2"/>
        </w:numPr>
      </w:pPr>
      <w:r>
        <w:t>Dunbar is looking at listserv activities. People were complaining temperature of pool was too cold. Pool may be closed to fix this.</w:t>
      </w:r>
    </w:p>
    <w:p w14:paraId="617EE3AA" w14:textId="14989EE2" w:rsidR="004C76D5" w:rsidRDefault="004C76D5" w:rsidP="001C0804">
      <w:pPr>
        <w:pStyle w:val="ListParagraph"/>
        <w:numPr>
          <w:ilvl w:val="0"/>
          <w:numId w:val="2"/>
        </w:numPr>
      </w:pPr>
      <w:r>
        <w:t>Unit block of Q street is getti</w:t>
      </w:r>
      <w:r w:rsidR="00C77F65">
        <w:t xml:space="preserve">ng LED lighting. Mayor is </w:t>
      </w:r>
      <w:r>
        <w:t xml:space="preserve">doing </w:t>
      </w:r>
      <w:r w:rsidR="00C77F65">
        <w:t>an overhaul of</w:t>
      </w:r>
      <w:r>
        <w:t xml:space="preserve"> lights throughout city and installing </w:t>
      </w:r>
      <w:proofErr w:type="spellStart"/>
      <w:r>
        <w:t>wifi</w:t>
      </w:r>
      <w:proofErr w:type="spellEnd"/>
      <w:r>
        <w:t xml:space="preserve"> throughout city.</w:t>
      </w:r>
    </w:p>
    <w:p w14:paraId="4EAF815A" w14:textId="3E13F8A0" w:rsidR="004C76D5" w:rsidRDefault="004C76D5" w:rsidP="001C0804">
      <w:pPr>
        <w:pStyle w:val="ListParagraph"/>
        <w:numPr>
          <w:ilvl w:val="0"/>
          <w:numId w:val="2"/>
        </w:numPr>
      </w:pPr>
      <w:r>
        <w:t>Unit block of P street signage that restricted parking will be removed. Mayor’s office met with</w:t>
      </w:r>
      <w:r w:rsidR="00C77F65">
        <w:t xml:space="preserve"> local schools to address this.</w:t>
      </w:r>
    </w:p>
    <w:p w14:paraId="4C876A47" w14:textId="53251454" w:rsidR="004C76D5" w:rsidRDefault="004C76D5" w:rsidP="001C0804">
      <w:pPr>
        <w:pStyle w:val="ListParagraph"/>
        <w:numPr>
          <w:ilvl w:val="0"/>
          <w:numId w:val="2"/>
        </w:numPr>
      </w:pPr>
      <w:r>
        <w:t>Adan and Giovani collected signatures for rat issue. Source is 1512 and 15</w:t>
      </w:r>
      <w:r w:rsidR="00C77F65">
        <w:t>10 North Capitol. Significant de</w:t>
      </w:r>
      <w:r>
        <w:t>bri</w:t>
      </w:r>
      <w:r w:rsidR="00C77F65">
        <w:t>s</w:t>
      </w:r>
      <w:r>
        <w:t xml:space="preserve"> behind properties.</w:t>
      </w:r>
      <w:r w:rsidR="00BE6E2D">
        <w:t xml:space="preserve"> Hakeem will work to get DDOT’s public space inspectors out there. </w:t>
      </w:r>
      <w:r w:rsidR="001A2BC7">
        <w:t>BACA can issue a resolution.</w:t>
      </w:r>
      <w:r w:rsidR="00547D56">
        <w:t xml:space="preserve"> We should look back on minutes regarding previous conversations regarding those properties. </w:t>
      </w:r>
    </w:p>
    <w:p w14:paraId="3E592286" w14:textId="7C8E47C4" w:rsidR="00DE5AC7" w:rsidRDefault="00DE5AC7" w:rsidP="001C0804">
      <w:pPr>
        <w:pStyle w:val="ListParagraph"/>
        <w:numPr>
          <w:ilvl w:val="0"/>
          <w:numId w:val="2"/>
        </w:numPr>
      </w:pPr>
      <w:r>
        <w:t>Small Business Week is last week of November.</w:t>
      </w:r>
    </w:p>
    <w:p w14:paraId="532E20F8" w14:textId="77777777" w:rsidR="00AF1F3C" w:rsidRDefault="00AF1F3C" w:rsidP="00AF1F3C"/>
    <w:p w14:paraId="40BF78D3" w14:textId="5089C1D7" w:rsidR="00AF1F3C" w:rsidRDefault="00DE5AC7" w:rsidP="00AF1F3C">
      <w:r>
        <w:t xml:space="preserve">Commissioner </w:t>
      </w:r>
      <w:r w:rsidR="00C77F65">
        <w:t xml:space="preserve">Bradley </w:t>
      </w:r>
      <w:r>
        <w:t>Thomas:</w:t>
      </w:r>
    </w:p>
    <w:p w14:paraId="1CBB7D84" w14:textId="77777777" w:rsidR="001A2919" w:rsidRDefault="00DF7A82" w:rsidP="00DE5AC7">
      <w:pPr>
        <w:pStyle w:val="ListParagraph"/>
        <w:numPr>
          <w:ilvl w:val="0"/>
          <w:numId w:val="3"/>
        </w:numPr>
      </w:pPr>
      <w:r>
        <w:t xml:space="preserve">Public meeting on 11/21. Will be looking at revision of ANC5E grant guidelines. </w:t>
      </w:r>
    </w:p>
    <w:p w14:paraId="0700323F" w14:textId="77777777" w:rsidR="001A2919" w:rsidRDefault="00667D7D" w:rsidP="00DE5AC7">
      <w:pPr>
        <w:pStyle w:val="ListParagraph"/>
        <w:numPr>
          <w:ilvl w:val="0"/>
          <w:numId w:val="3"/>
        </w:numPr>
      </w:pPr>
      <w:r>
        <w:t>Decided on hiring a new virtual assistant. Had seven applicants, interviewed two finalists, and decided on successful one. That will be introduced on 11/21.</w:t>
      </w:r>
    </w:p>
    <w:p w14:paraId="643F50B5" w14:textId="7A7F9A30" w:rsidR="001A2919" w:rsidRDefault="00667D7D" w:rsidP="00DE5AC7">
      <w:pPr>
        <w:pStyle w:val="ListParagraph"/>
        <w:numPr>
          <w:ilvl w:val="0"/>
          <w:numId w:val="3"/>
        </w:numPr>
      </w:pPr>
      <w:r>
        <w:t>New US Attorney for DC</w:t>
      </w:r>
      <w:r w:rsidR="006B6A68">
        <w:t>, Jesse Liu</w:t>
      </w:r>
      <w:r>
        <w:t xml:space="preserve">. She will be introduced at </w:t>
      </w:r>
      <w:r w:rsidR="001A2919">
        <w:t xml:space="preserve">11/21 </w:t>
      </w:r>
      <w:r>
        <w:t xml:space="preserve">meeting. </w:t>
      </w:r>
    </w:p>
    <w:p w14:paraId="79642947" w14:textId="383A1AD5" w:rsidR="00DE5AC7" w:rsidRDefault="001A2919" w:rsidP="00DE5AC7">
      <w:pPr>
        <w:pStyle w:val="ListParagraph"/>
        <w:numPr>
          <w:ilvl w:val="0"/>
          <w:numId w:val="3"/>
        </w:numPr>
      </w:pPr>
      <w:r>
        <w:t>People for Fairness Coalition working on downtown public restrooms. Issue in our neighborhood given social services. Initiative is primarily for downtown but there is some flexibility. She will come to 11/21 meeting.</w:t>
      </w:r>
    </w:p>
    <w:p w14:paraId="6CCE0F9E" w14:textId="01161CE8" w:rsidR="001A2919" w:rsidRDefault="001A2919" w:rsidP="00DE5AC7">
      <w:pPr>
        <w:pStyle w:val="ListParagraph"/>
        <w:numPr>
          <w:ilvl w:val="0"/>
          <w:numId w:val="3"/>
        </w:numPr>
      </w:pPr>
      <w:r>
        <w:t>Legislation pending to amend Board of Ethics and Gov’</w:t>
      </w:r>
      <w:r w:rsidR="00D33196">
        <w:t>t Accountability Act</w:t>
      </w:r>
      <w:r>
        <w:t xml:space="preserve"> </w:t>
      </w:r>
      <w:r w:rsidR="00D33196">
        <w:t>(BEGA Act.) ANC going to do a resolution on what position we take on that pending legislation.</w:t>
      </w:r>
    </w:p>
    <w:p w14:paraId="00380B4C" w14:textId="1C81CBA5" w:rsidR="00D33196" w:rsidRDefault="00D33196" w:rsidP="00DE5AC7">
      <w:pPr>
        <w:pStyle w:val="ListParagraph"/>
        <w:numPr>
          <w:ilvl w:val="0"/>
          <w:numId w:val="3"/>
        </w:numPr>
      </w:pPr>
      <w:r>
        <w:t xml:space="preserve">Republic Cantina at 57 N Street. ANC5E filed protest in that matter. Now four protests filed (Hanover civic association and two separate citizens associations.) </w:t>
      </w:r>
      <w:r w:rsidR="00064545">
        <w:t xml:space="preserve">Roll call hearing occurred today. All four protests have been certified. A team </w:t>
      </w:r>
      <w:r w:rsidR="00C77F65">
        <w:t xml:space="preserve">has been </w:t>
      </w:r>
      <w:r w:rsidR="00064545">
        <w:t xml:space="preserve">put together by Hanover Civic Association. Some in favor of restaurant, others not. That team will be negotiating with owner of Republic Cantina. </w:t>
      </w:r>
      <w:r w:rsidR="00866249">
        <w:t xml:space="preserve">Hoping agreement can be reached prior to ANC meeting on 11/21. If such, ANC will sign off on agreement with other parties. </w:t>
      </w:r>
    </w:p>
    <w:p w14:paraId="003FE33F" w14:textId="4DF70818" w:rsidR="003A455F" w:rsidRDefault="00063946" w:rsidP="006B6A68">
      <w:pPr>
        <w:pStyle w:val="ListParagraph"/>
        <w:numPr>
          <w:ilvl w:val="0"/>
          <w:numId w:val="3"/>
        </w:numPr>
      </w:pPr>
      <w:r>
        <w:t>Joint single member district meeting coming up.</w:t>
      </w:r>
    </w:p>
    <w:p w14:paraId="18FE626E" w14:textId="6A899101" w:rsidR="006B6A68" w:rsidRDefault="006B6A68" w:rsidP="006B6A68">
      <w:pPr>
        <w:pStyle w:val="ListParagraph"/>
        <w:numPr>
          <w:ilvl w:val="0"/>
          <w:numId w:val="3"/>
        </w:numPr>
      </w:pPr>
      <w:r>
        <w:t xml:space="preserve">Slater and Langston Schools are designated historical spaces so facades can’t be altered. </w:t>
      </w:r>
    </w:p>
    <w:p w14:paraId="15097639" w14:textId="68C86D09" w:rsidR="00063946" w:rsidRDefault="00063946" w:rsidP="00063946">
      <w:r>
        <w:br/>
        <w:t>Commissioner McClelland:</w:t>
      </w:r>
    </w:p>
    <w:p w14:paraId="7B69A407" w14:textId="77777777" w:rsidR="00C77F65" w:rsidRDefault="00C77F65" w:rsidP="00C77F65">
      <w:pPr>
        <w:pStyle w:val="ListParagraph"/>
        <w:numPr>
          <w:ilvl w:val="0"/>
          <w:numId w:val="4"/>
        </w:numPr>
      </w:pPr>
      <w:r>
        <w:t xml:space="preserve">Marijuana pop-up parties occurring at 302 and 304 Florida Avenue NW. Contacting DCRA is the best way to go with any concerns. They need documentation. </w:t>
      </w:r>
    </w:p>
    <w:p w14:paraId="2DADB0F0" w14:textId="08509D16" w:rsidR="00C77F65" w:rsidRDefault="00C77F65" w:rsidP="00C77F65">
      <w:pPr>
        <w:pStyle w:val="ListParagraph"/>
        <w:numPr>
          <w:ilvl w:val="0"/>
          <w:numId w:val="4"/>
        </w:numPr>
      </w:pPr>
      <w:r>
        <w:t>If you see illegal activity, call MPD directly. Key is witnessing individual’s ingesting. Call and report if people are witnessed using in public spaces. Quality of Life unit run by Officer McDonald involved in addressing this issue. It’s District-wide. Kyle Thomas will contact owner regarding concerns of 302 and 304 Florida Ave NW.</w:t>
      </w:r>
    </w:p>
    <w:p w14:paraId="2D672378" w14:textId="0E591E5C" w:rsidR="00063946" w:rsidRDefault="007476C3" w:rsidP="00063946">
      <w:pPr>
        <w:pStyle w:val="ListParagraph"/>
        <w:numPr>
          <w:ilvl w:val="0"/>
          <w:numId w:val="4"/>
        </w:numPr>
      </w:pPr>
      <w:r>
        <w:lastRenderedPageBreak/>
        <w:t xml:space="preserve">11/13 meeting with office of planning to go over details of square 519 historical designation. </w:t>
      </w:r>
    </w:p>
    <w:p w14:paraId="726E58FF" w14:textId="4EE63CEE" w:rsidR="007476C3" w:rsidRDefault="007476C3" w:rsidP="00063946">
      <w:pPr>
        <w:pStyle w:val="ListParagraph"/>
        <w:numPr>
          <w:ilvl w:val="0"/>
          <w:numId w:val="4"/>
        </w:numPr>
      </w:pPr>
      <w:r>
        <w:t>There will be vote for historical designation over a number of block</w:t>
      </w:r>
      <w:r w:rsidR="006E6032">
        <w:t>s in Bloomingdale.</w:t>
      </w:r>
    </w:p>
    <w:p w14:paraId="60D462FC" w14:textId="0A95C6F6" w:rsidR="006E6032" w:rsidRDefault="006E6032" w:rsidP="00C77F65">
      <w:pPr>
        <w:pStyle w:val="ListParagraph"/>
        <w:numPr>
          <w:ilvl w:val="0"/>
          <w:numId w:val="4"/>
        </w:numPr>
      </w:pPr>
      <w:r>
        <w:t>Working on issues of dumping at gas stations.</w:t>
      </w:r>
    </w:p>
    <w:p w14:paraId="2BB3B398" w14:textId="77777777" w:rsidR="00AF1F3C" w:rsidRDefault="00AF1F3C" w:rsidP="00AF1F3C"/>
    <w:p w14:paraId="50156BA6" w14:textId="187AA35F" w:rsidR="00AF1F3C" w:rsidRDefault="00AF1F3C" w:rsidP="00AF1F3C">
      <w:r>
        <w:t>Alleyway of 300 block of R Street:</w:t>
      </w:r>
    </w:p>
    <w:p w14:paraId="60CFA1AF" w14:textId="38E264FE" w:rsidR="00AF1F3C" w:rsidRDefault="00161EBF" w:rsidP="00161EBF">
      <w:pPr>
        <w:pStyle w:val="ListParagraph"/>
        <w:numPr>
          <w:ilvl w:val="0"/>
          <w:numId w:val="5"/>
        </w:numPr>
      </w:pPr>
      <w:r>
        <w:t>Follow-up item from October meeting. Block of 3</w:t>
      </w:r>
      <w:r w:rsidRPr="00161EBF">
        <w:rPr>
          <w:vertAlign w:val="superscript"/>
        </w:rPr>
        <w:t>rd</w:t>
      </w:r>
      <w:r>
        <w:t xml:space="preserve"> to 4</w:t>
      </w:r>
      <w:r w:rsidRPr="00161EBF">
        <w:rPr>
          <w:vertAlign w:val="superscript"/>
        </w:rPr>
        <w:t>th</w:t>
      </w:r>
      <w:r w:rsidR="0094160A">
        <w:t>, F</w:t>
      </w:r>
      <w:r>
        <w:t>lorida to R</w:t>
      </w:r>
      <w:r w:rsidR="00C77F65">
        <w:t xml:space="preserve"> Streets NW</w:t>
      </w:r>
      <w:r>
        <w:t xml:space="preserve">. A lot of alleys blocked within that block. Trash cans left open. Garbage trucks can’t through. Reached out to </w:t>
      </w:r>
      <w:proofErr w:type="spellStart"/>
      <w:r>
        <w:t>Anxo</w:t>
      </w:r>
      <w:proofErr w:type="spellEnd"/>
      <w:r>
        <w:t xml:space="preserve"> who shared this is</w:t>
      </w:r>
      <w:r w:rsidR="00C77F65">
        <w:t xml:space="preserve"> significant challenge to them as well.</w:t>
      </w:r>
    </w:p>
    <w:p w14:paraId="04DAECE2" w14:textId="717BE537" w:rsidR="0000115B" w:rsidRDefault="0000115B" w:rsidP="00161EBF">
      <w:pPr>
        <w:pStyle w:val="ListParagraph"/>
        <w:numPr>
          <w:ilvl w:val="0"/>
          <w:numId w:val="5"/>
        </w:numPr>
      </w:pPr>
      <w:r>
        <w:t>Wall on dry cleaning building fell into alleyway. Was left there for months. Number of neighbors reached out. They’</w:t>
      </w:r>
      <w:r w:rsidR="00C77F65">
        <w:t>ve cleaned up de</w:t>
      </w:r>
      <w:r w:rsidR="0094160A">
        <w:t>bri</w:t>
      </w:r>
      <w:r w:rsidR="00C77F65">
        <w:t>s</w:t>
      </w:r>
      <w:r>
        <w:t xml:space="preserve"> and left fences. </w:t>
      </w:r>
      <w:r w:rsidR="0094160A">
        <w:t xml:space="preserve">Double parking occurring in that space and blocking the alleyway. </w:t>
      </w:r>
      <w:r w:rsidR="007E7E54">
        <w:t xml:space="preserve">If you see, take pictures and send them to </w:t>
      </w:r>
      <w:r w:rsidR="00C77F65">
        <w:t>Katherine McClelland.</w:t>
      </w:r>
    </w:p>
    <w:p w14:paraId="27FD9E78" w14:textId="77777777" w:rsidR="00AF1F3C" w:rsidRDefault="00AF1F3C" w:rsidP="00AF1F3C"/>
    <w:p w14:paraId="33DA4376" w14:textId="4ED545BF" w:rsidR="00AF1F3C" w:rsidRDefault="00AF1F3C" w:rsidP="00AF1F3C">
      <w:r>
        <w:t>BACA Guiding Princ</w:t>
      </w:r>
      <w:r w:rsidR="00EB54D8">
        <w:t>iples:</w:t>
      </w:r>
    </w:p>
    <w:p w14:paraId="57ED8A08" w14:textId="326D64CC" w:rsidR="00EB54D8" w:rsidRDefault="00EB54D8" w:rsidP="00EB54D8">
      <w:pPr>
        <w:pStyle w:val="ListParagraph"/>
        <w:numPr>
          <w:ilvl w:val="0"/>
          <w:numId w:val="6"/>
        </w:numPr>
      </w:pPr>
      <w:r>
        <w:t xml:space="preserve">Board has finalized set of guiding principles. </w:t>
      </w:r>
      <w:r w:rsidR="00945B57">
        <w:t xml:space="preserve">Shared to signal to outside parties what we’re looking for and what we think is important. Purpose is serve as guideposts. Board will go ahead and approve these. </w:t>
      </w:r>
    </w:p>
    <w:p w14:paraId="0D3280DF" w14:textId="391555B5" w:rsidR="000C2E98" w:rsidRDefault="000D20CA" w:rsidP="000C2E98">
      <w:pPr>
        <w:pStyle w:val="ListParagraph"/>
        <w:numPr>
          <w:ilvl w:val="0"/>
          <w:numId w:val="6"/>
        </w:numPr>
      </w:pPr>
      <w:r>
        <w:t xml:space="preserve">Will </w:t>
      </w:r>
      <w:r w:rsidR="00AE4E62">
        <w:t xml:space="preserve">vote at next meeting </w:t>
      </w:r>
      <w:r w:rsidR="00C77F65">
        <w:t xml:space="preserve">(December 2017) </w:t>
      </w:r>
      <w:r w:rsidR="00AE4E62">
        <w:t xml:space="preserve">on guiding principles. </w:t>
      </w:r>
    </w:p>
    <w:p w14:paraId="43946442" w14:textId="5F46E051" w:rsidR="000C2E98" w:rsidRDefault="000C2E98" w:rsidP="0034439B"/>
    <w:p w14:paraId="0FB9E035" w14:textId="36795E49" w:rsidR="00A0740A" w:rsidRDefault="00A0740A" w:rsidP="0034439B">
      <w:r>
        <w:t>Other:</w:t>
      </w:r>
    </w:p>
    <w:p w14:paraId="68DB0C72" w14:textId="0E3C6145" w:rsidR="00A0740A" w:rsidRDefault="00A0740A" w:rsidP="00A0740A">
      <w:pPr>
        <w:pStyle w:val="ListParagraph"/>
        <w:numPr>
          <w:ilvl w:val="0"/>
          <w:numId w:val="7"/>
        </w:numPr>
      </w:pPr>
      <w:r>
        <w:t>Stand up for Democracy is having anniversary during 4</w:t>
      </w:r>
      <w:r w:rsidRPr="00A0740A">
        <w:rPr>
          <w:vertAlign w:val="superscript"/>
        </w:rPr>
        <w:t>th</w:t>
      </w:r>
      <w:r>
        <w:t xml:space="preserve"> week of November. Group lobbies once a month on the Hill. Website is freedc.org. Tickets available on website or on-site. </w:t>
      </w:r>
    </w:p>
    <w:p w14:paraId="6C3761BF" w14:textId="77777777" w:rsidR="0034439B" w:rsidRDefault="0034439B" w:rsidP="0034439B"/>
    <w:sectPr w:rsidR="0034439B" w:rsidSect="008242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57D71"/>
    <w:multiLevelType w:val="hybridMultilevel"/>
    <w:tmpl w:val="51BAC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88604D"/>
    <w:multiLevelType w:val="hybridMultilevel"/>
    <w:tmpl w:val="4B3ED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5D0350"/>
    <w:multiLevelType w:val="hybridMultilevel"/>
    <w:tmpl w:val="6356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3F1885"/>
    <w:multiLevelType w:val="hybridMultilevel"/>
    <w:tmpl w:val="A8069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A50B5D"/>
    <w:multiLevelType w:val="hybridMultilevel"/>
    <w:tmpl w:val="BD806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E078AA"/>
    <w:multiLevelType w:val="hybridMultilevel"/>
    <w:tmpl w:val="B998A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9227BFA"/>
    <w:multiLevelType w:val="hybridMultilevel"/>
    <w:tmpl w:val="0342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0B1F8A"/>
    <w:multiLevelType w:val="hybridMultilevel"/>
    <w:tmpl w:val="3AC86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7"/>
  </w:num>
  <w:num w:numId="5">
    <w:abstractNumId w:val="2"/>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583C"/>
    <w:rsid w:val="0000115B"/>
    <w:rsid w:val="00020D2B"/>
    <w:rsid w:val="00063946"/>
    <w:rsid w:val="00064545"/>
    <w:rsid w:val="00091538"/>
    <w:rsid w:val="000C2E98"/>
    <w:rsid w:val="000D20CA"/>
    <w:rsid w:val="000F6065"/>
    <w:rsid w:val="0011583C"/>
    <w:rsid w:val="00161EBF"/>
    <w:rsid w:val="001A2919"/>
    <w:rsid w:val="001A2BC7"/>
    <w:rsid w:val="001C0804"/>
    <w:rsid w:val="002E2E4D"/>
    <w:rsid w:val="0034439B"/>
    <w:rsid w:val="003A455F"/>
    <w:rsid w:val="003B3C3E"/>
    <w:rsid w:val="003F55F3"/>
    <w:rsid w:val="00424462"/>
    <w:rsid w:val="004C76D5"/>
    <w:rsid w:val="00547D56"/>
    <w:rsid w:val="005528C5"/>
    <w:rsid w:val="005954B2"/>
    <w:rsid w:val="005F4806"/>
    <w:rsid w:val="00667D7D"/>
    <w:rsid w:val="006B6A68"/>
    <w:rsid w:val="006E6032"/>
    <w:rsid w:val="00726E0E"/>
    <w:rsid w:val="007476C3"/>
    <w:rsid w:val="0075666E"/>
    <w:rsid w:val="00764A1C"/>
    <w:rsid w:val="00771F2C"/>
    <w:rsid w:val="007B33CD"/>
    <w:rsid w:val="007E7E54"/>
    <w:rsid w:val="0082426E"/>
    <w:rsid w:val="00866249"/>
    <w:rsid w:val="0094160A"/>
    <w:rsid w:val="00945B57"/>
    <w:rsid w:val="009F68D0"/>
    <w:rsid w:val="00A0740A"/>
    <w:rsid w:val="00A500F8"/>
    <w:rsid w:val="00A61624"/>
    <w:rsid w:val="00AA5B06"/>
    <w:rsid w:val="00AB6B4D"/>
    <w:rsid w:val="00AE4E62"/>
    <w:rsid w:val="00AF1F3C"/>
    <w:rsid w:val="00B0428B"/>
    <w:rsid w:val="00BB059C"/>
    <w:rsid w:val="00BE1FF7"/>
    <w:rsid w:val="00BE6E2D"/>
    <w:rsid w:val="00BF7255"/>
    <w:rsid w:val="00C77F65"/>
    <w:rsid w:val="00CB4CB3"/>
    <w:rsid w:val="00CE6035"/>
    <w:rsid w:val="00D052C8"/>
    <w:rsid w:val="00D33196"/>
    <w:rsid w:val="00D73A07"/>
    <w:rsid w:val="00DB0CC0"/>
    <w:rsid w:val="00DE5AC7"/>
    <w:rsid w:val="00DF7A82"/>
    <w:rsid w:val="00E772FB"/>
    <w:rsid w:val="00EB01A0"/>
    <w:rsid w:val="00EB54D8"/>
    <w:rsid w:val="00F91621"/>
    <w:rsid w:val="00FA471B"/>
    <w:rsid w:val="00FA667E"/>
    <w:rsid w:val="00FB00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A7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CC0"/>
    <w:pPr>
      <w:ind w:left="720"/>
      <w:contextualSpacing/>
    </w:pPr>
  </w:style>
  <w:style w:type="character" w:styleId="Hyperlink">
    <w:name w:val="Hyperlink"/>
    <w:basedOn w:val="DefaultParagraphFont"/>
    <w:uiPriority w:val="99"/>
    <w:unhideWhenUsed/>
    <w:rsid w:val="00D73A07"/>
    <w:rPr>
      <w:color w:val="0563C1" w:themeColor="hyperlink"/>
      <w:u w:val="single"/>
    </w:rPr>
  </w:style>
  <w:style w:type="character" w:styleId="FollowedHyperlink">
    <w:name w:val="FollowedHyperlink"/>
    <w:basedOn w:val="DefaultParagraphFont"/>
    <w:uiPriority w:val="99"/>
    <w:semiHidden/>
    <w:unhideWhenUsed/>
    <w:rsid w:val="00D73A07"/>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CC0"/>
    <w:pPr>
      <w:ind w:left="720"/>
      <w:contextualSpacing/>
    </w:pPr>
  </w:style>
  <w:style w:type="character" w:styleId="Hyperlink">
    <w:name w:val="Hyperlink"/>
    <w:basedOn w:val="DefaultParagraphFont"/>
    <w:uiPriority w:val="99"/>
    <w:unhideWhenUsed/>
    <w:rsid w:val="00D73A07"/>
    <w:rPr>
      <w:color w:val="0563C1" w:themeColor="hyperlink"/>
      <w:u w:val="single"/>
    </w:rPr>
  </w:style>
  <w:style w:type="character" w:styleId="FollowedHyperlink">
    <w:name w:val="FollowedHyperlink"/>
    <w:basedOn w:val="DefaultParagraphFont"/>
    <w:uiPriority w:val="99"/>
    <w:semiHidden/>
    <w:unhideWhenUsed/>
    <w:rsid w:val="00D73A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icole.brown@dc.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5714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Daniel Schneiderman</cp:lastModifiedBy>
  <cp:revision>2</cp:revision>
  <dcterms:created xsi:type="dcterms:W3CDTF">2017-12-03T22:36:00Z</dcterms:created>
  <dcterms:modified xsi:type="dcterms:W3CDTF">2017-12-03T22:36:00Z</dcterms:modified>
</cp:coreProperties>
</file>